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A" w:rsidRDefault="00FB022A" w:rsidP="00FB0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«Утверждаю»</w:t>
      </w:r>
    </w:p>
    <w:p w:rsidR="00FB022A" w:rsidRDefault="00FB022A" w:rsidP="00FB0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 филиала </w:t>
      </w:r>
    </w:p>
    <w:p w:rsidR="00FB022A" w:rsidRDefault="00FB022A" w:rsidP="00FB0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СОШ №3 г. Гусева</w:t>
      </w:r>
    </w:p>
    <w:p w:rsidR="00FB022A" w:rsidRDefault="00FB022A" w:rsidP="00FB0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«СОШ в п. </w:t>
      </w:r>
      <w:proofErr w:type="spellStart"/>
      <w:r>
        <w:rPr>
          <w:b/>
          <w:i/>
          <w:sz w:val="28"/>
          <w:szCs w:val="28"/>
        </w:rPr>
        <w:t>Михайлово</w:t>
      </w:r>
      <w:proofErr w:type="spellEnd"/>
      <w:r>
        <w:rPr>
          <w:b/>
          <w:i/>
          <w:sz w:val="28"/>
          <w:szCs w:val="28"/>
        </w:rPr>
        <w:t>»</w:t>
      </w:r>
    </w:p>
    <w:p w:rsidR="00FB022A" w:rsidRDefault="00FB022A" w:rsidP="00FB0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___________В.А. Смыслова</w:t>
      </w:r>
    </w:p>
    <w:p w:rsidR="00FB022A" w:rsidRDefault="00FB022A" w:rsidP="00FB0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приказ № _____ от ______201</w:t>
      </w:r>
      <w:r w:rsidR="005A618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г.</w:t>
      </w:r>
    </w:p>
    <w:p w:rsidR="009B538D" w:rsidRDefault="009B538D" w:rsidP="009B538D">
      <w:pPr>
        <w:pStyle w:val="H4"/>
        <w:jc w:val="center"/>
        <w:rPr>
          <w:i/>
          <w:sz w:val="36"/>
          <w:szCs w:val="36"/>
        </w:rPr>
      </w:pPr>
    </w:p>
    <w:p w:rsidR="009B538D" w:rsidRPr="009B538D" w:rsidRDefault="009B538D" w:rsidP="009B538D">
      <w:pPr>
        <w:pStyle w:val="H4"/>
        <w:spacing w:before="0" w:after="0"/>
        <w:jc w:val="center"/>
        <w:rPr>
          <w:i/>
          <w:sz w:val="32"/>
          <w:szCs w:val="32"/>
        </w:rPr>
      </w:pPr>
      <w:r w:rsidRPr="009B538D">
        <w:rPr>
          <w:i/>
          <w:sz w:val="32"/>
          <w:szCs w:val="32"/>
        </w:rPr>
        <w:t xml:space="preserve">Положение </w:t>
      </w:r>
    </w:p>
    <w:p w:rsidR="009B538D" w:rsidRPr="009B538D" w:rsidRDefault="009B538D" w:rsidP="009B538D">
      <w:pPr>
        <w:pStyle w:val="H4"/>
        <w:spacing w:before="0" w:after="0"/>
        <w:jc w:val="center"/>
        <w:rPr>
          <w:i/>
          <w:sz w:val="32"/>
          <w:szCs w:val="32"/>
        </w:rPr>
      </w:pPr>
      <w:r w:rsidRPr="009B538D">
        <w:rPr>
          <w:i/>
          <w:sz w:val="32"/>
          <w:szCs w:val="32"/>
        </w:rPr>
        <w:t xml:space="preserve">о педагогическом совете </w:t>
      </w:r>
    </w:p>
    <w:p w:rsidR="009B538D" w:rsidRPr="009B538D" w:rsidRDefault="009B538D" w:rsidP="009B538D">
      <w:pPr>
        <w:pStyle w:val="H4"/>
        <w:spacing w:before="0" w:after="0"/>
        <w:jc w:val="center"/>
        <w:rPr>
          <w:i/>
          <w:sz w:val="32"/>
          <w:szCs w:val="32"/>
        </w:rPr>
      </w:pPr>
      <w:r w:rsidRPr="009B538D">
        <w:rPr>
          <w:i/>
          <w:sz w:val="32"/>
          <w:szCs w:val="32"/>
        </w:rPr>
        <w:t xml:space="preserve">филиала МОУ СОШ №3 г. Гусева </w:t>
      </w:r>
    </w:p>
    <w:p w:rsidR="009B538D" w:rsidRPr="009B538D" w:rsidRDefault="009B538D" w:rsidP="009B538D">
      <w:pPr>
        <w:pStyle w:val="H4"/>
        <w:spacing w:before="0" w:after="0"/>
        <w:jc w:val="center"/>
        <w:rPr>
          <w:i/>
          <w:sz w:val="32"/>
          <w:szCs w:val="32"/>
        </w:rPr>
      </w:pPr>
      <w:r w:rsidRPr="009B538D">
        <w:rPr>
          <w:i/>
          <w:sz w:val="32"/>
          <w:szCs w:val="32"/>
        </w:rPr>
        <w:t>«СОШ в п. Михайлово»</w:t>
      </w:r>
    </w:p>
    <w:p w:rsidR="009B538D" w:rsidRPr="00FA5A5C" w:rsidRDefault="009B538D" w:rsidP="009B538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A5A5C">
        <w:rPr>
          <w:sz w:val="28"/>
          <w:szCs w:val="28"/>
        </w:rPr>
        <w:t xml:space="preserve">Общие положения </w:t>
      </w:r>
    </w:p>
    <w:p w:rsidR="009B538D" w:rsidRPr="00FA5A5C" w:rsidRDefault="009B538D" w:rsidP="009B538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A5A5C">
        <w:rPr>
          <w:sz w:val="28"/>
          <w:szCs w:val="28"/>
        </w:rPr>
        <w:t xml:space="preserve">Задачи и содержание работы Педагогического совета </w:t>
      </w:r>
    </w:p>
    <w:p w:rsidR="009B538D" w:rsidRPr="00FA5A5C" w:rsidRDefault="009B538D" w:rsidP="009B538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A5A5C">
        <w:rPr>
          <w:sz w:val="28"/>
          <w:szCs w:val="28"/>
        </w:rPr>
        <w:t xml:space="preserve">Права и ответственность Педагогического совета </w:t>
      </w:r>
    </w:p>
    <w:p w:rsidR="009B538D" w:rsidRPr="00FA5A5C" w:rsidRDefault="009B538D" w:rsidP="009B538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A5A5C">
        <w:rPr>
          <w:sz w:val="28"/>
          <w:szCs w:val="28"/>
        </w:rPr>
        <w:t xml:space="preserve">Организация деятельности Педагогического совета </w:t>
      </w:r>
    </w:p>
    <w:p w:rsidR="009B538D" w:rsidRPr="00FA5A5C" w:rsidRDefault="009B538D" w:rsidP="009B538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A5A5C">
        <w:rPr>
          <w:sz w:val="28"/>
          <w:szCs w:val="28"/>
        </w:rPr>
        <w:t xml:space="preserve">Документация Педагогического совета </w:t>
      </w:r>
    </w:p>
    <w:p w:rsidR="009B538D" w:rsidRPr="00FA5A5C" w:rsidRDefault="009B538D" w:rsidP="009B538D">
      <w:pPr>
        <w:jc w:val="both"/>
        <w:outlineLvl w:val="0"/>
        <w:rPr>
          <w:sz w:val="28"/>
          <w:szCs w:val="28"/>
        </w:rPr>
      </w:pPr>
    </w:p>
    <w:p w:rsidR="009B538D" w:rsidRPr="007A1A0B" w:rsidRDefault="009B538D" w:rsidP="009B538D">
      <w:pPr>
        <w:jc w:val="both"/>
        <w:rPr>
          <w:b/>
          <w:sz w:val="28"/>
          <w:szCs w:val="28"/>
        </w:rPr>
      </w:pPr>
      <w:r w:rsidRPr="007A1A0B">
        <w:rPr>
          <w:b/>
          <w:sz w:val="28"/>
          <w:szCs w:val="28"/>
        </w:rPr>
        <w:t>1. Общие положения</w:t>
      </w:r>
    </w:p>
    <w:p w:rsidR="009B538D" w:rsidRPr="00FA5A5C" w:rsidRDefault="009B538D" w:rsidP="009B538D">
      <w:pPr>
        <w:jc w:val="both"/>
        <w:rPr>
          <w:sz w:val="28"/>
          <w:szCs w:val="28"/>
        </w:rPr>
      </w:pP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1.1. Педагогический совет является постоянно действующим органом управления </w:t>
      </w:r>
      <w:r w:rsidR="00726547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 xml:space="preserve"> для рассмотрения основных вопросов образовательного процесса.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1.2. В состав Педагогического совета входят: </w:t>
      </w:r>
      <w:proofErr w:type="gramStart"/>
      <w:r w:rsidR="00726547">
        <w:rPr>
          <w:sz w:val="24"/>
          <w:szCs w:val="24"/>
        </w:rPr>
        <w:t>Директор Филиала</w:t>
      </w:r>
      <w:r w:rsidRPr="000B4422">
        <w:rPr>
          <w:sz w:val="24"/>
          <w:szCs w:val="24"/>
        </w:rPr>
        <w:t xml:space="preserve"> (председатель пед</w:t>
      </w:r>
      <w:r w:rsidR="00726547">
        <w:rPr>
          <w:sz w:val="24"/>
          <w:szCs w:val="24"/>
        </w:rPr>
        <w:t xml:space="preserve">агогического </w:t>
      </w:r>
      <w:r w:rsidRPr="000B4422">
        <w:rPr>
          <w:sz w:val="24"/>
          <w:szCs w:val="24"/>
        </w:rPr>
        <w:t>совета), его заместители, педагогические работники, в том числе педагог-психолог, социальный педагог, старший вожатый, а также врач, библиотекарь, председатель родительского ком</w:t>
      </w:r>
      <w:r w:rsidR="00726547">
        <w:rPr>
          <w:sz w:val="24"/>
          <w:szCs w:val="24"/>
        </w:rPr>
        <w:t>итета</w:t>
      </w:r>
      <w:r w:rsidRPr="000B4422">
        <w:rPr>
          <w:sz w:val="24"/>
          <w:szCs w:val="24"/>
        </w:rPr>
        <w:t xml:space="preserve">, представитель </w:t>
      </w:r>
      <w:r w:rsidR="00726547">
        <w:rPr>
          <w:sz w:val="24"/>
          <w:szCs w:val="24"/>
        </w:rPr>
        <w:t>Школы</w:t>
      </w:r>
      <w:r w:rsidRPr="000B4422">
        <w:rPr>
          <w:sz w:val="24"/>
          <w:szCs w:val="24"/>
        </w:rPr>
        <w:t>.</w:t>
      </w:r>
      <w:proofErr w:type="gramEnd"/>
      <w:r w:rsidRPr="000B4422">
        <w:rPr>
          <w:sz w:val="24"/>
          <w:szCs w:val="24"/>
        </w:rPr>
        <w:t xml:space="preserve"> Педагогические работники также могут избираться в состав Педагогического совета.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1.3. Педагогический совет действует </w:t>
      </w:r>
      <w:r w:rsidR="005A6185" w:rsidRPr="005A6185">
        <w:rPr>
          <w:sz w:val="24"/>
          <w:szCs w:val="24"/>
        </w:rPr>
        <w:t xml:space="preserve">в соответствии с Законом РФ «Об образовании в Российской Федерации» в редакции ФЗ от 29.12.12 г.  273 </w:t>
      </w:r>
      <w:r w:rsidR="005A6185">
        <w:rPr>
          <w:sz w:val="24"/>
          <w:szCs w:val="24"/>
        </w:rPr>
        <w:t>–</w:t>
      </w:r>
      <w:r w:rsidR="005A6185" w:rsidRPr="005A6185">
        <w:rPr>
          <w:sz w:val="24"/>
          <w:szCs w:val="24"/>
        </w:rPr>
        <w:t>ФЗ</w:t>
      </w:r>
      <w:r w:rsidR="005A6185">
        <w:rPr>
          <w:sz w:val="24"/>
          <w:szCs w:val="24"/>
        </w:rPr>
        <w:t xml:space="preserve">, </w:t>
      </w:r>
      <w:r w:rsidRPr="005A6185">
        <w:rPr>
          <w:sz w:val="24"/>
          <w:szCs w:val="24"/>
        </w:rPr>
        <w:t>на</w:t>
      </w:r>
      <w:r w:rsidRPr="000B4422">
        <w:rPr>
          <w:sz w:val="24"/>
          <w:szCs w:val="24"/>
        </w:rPr>
        <w:t xml:space="preserve"> основании</w:t>
      </w:r>
      <w:r w:rsidR="005A6185">
        <w:rPr>
          <w:sz w:val="24"/>
          <w:szCs w:val="24"/>
        </w:rPr>
        <w:t xml:space="preserve"> Т</w:t>
      </w:r>
      <w:r w:rsidRPr="000B4422">
        <w:rPr>
          <w:sz w:val="24"/>
          <w:szCs w:val="24"/>
        </w:rPr>
        <w:t xml:space="preserve">ипового положения об образовательном учреждении, других нормативных </w:t>
      </w:r>
      <w:r w:rsidR="00726547">
        <w:rPr>
          <w:sz w:val="24"/>
          <w:szCs w:val="24"/>
        </w:rPr>
        <w:t>правовых актов об образовании, У</w:t>
      </w:r>
      <w:r w:rsidRPr="000B4422">
        <w:rPr>
          <w:sz w:val="24"/>
          <w:szCs w:val="24"/>
        </w:rPr>
        <w:t xml:space="preserve">става </w:t>
      </w:r>
      <w:r w:rsidR="00726547">
        <w:rPr>
          <w:sz w:val="24"/>
          <w:szCs w:val="24"/>
        </w:rPr>
        <w:t>Школы</w:t>
      </w:r>
      <w:r w:rsidRPr="000B4422">
        <w:rPr>
          <w:sz w:val="24"/>
          <w:szCs w:val="24"/>
        </w:rPr>
        <w:t>, настоящего Положения.</w:t>
      </w:r>
    </w:p>
    <w:p w:rsidR="009B538D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1.4. Решения Педагогического совета являются рекомендательными для коллектива </w:t>
      </w:r>
      <w:r w:rsidR="00726547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 xml:space="preserve">. Решения Педагогического совета, утвержденные приказом </w:t>
      </w:r>
      <w:r w:rsidR="00726547">
        <w:rPr>
          <w:sz w:val="24"/>
          <w:szCs w:val="24"/>
        </w:rPr>
        <w:t>директора Филиала</w:t>
      </w:r>
      <w:r w:rsidRPr="000B4422">
        <w:rPr>
          <w:sz w:val="24"/>
          <w:szCs w:val="24"/>
        </w:rPr>
        <w:t>, являются обязательными для исполнения.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</w:p>
    <w:p w:rsidR="009B538D" w:rsidRPr="007A1A0B" w:rsidRDefault="009B538D" w:rsidP="009B538D">
      <w:pPr>
        <w:jc w:val="both"/>
        <w:rPr>
          <w:b/>
          <w:sz w:val="28"/>
          <w:szCs w:val="28"/>
        </w:rPr>
      </w:pPr>
      <w:r w:rsidRPr="007A1A0B">
        <w:rPr>
          <w:b/>
          <w:sz w:val="28"/>
          <w:szCs w:val="28"/>
        </w:rPr>
        <w:t>2. Задачи и содержание работы Педагогического совета</w:t>
      </w:r>
    </w:p>
    <w:p w:rsidR="009B538D" w:rsidRPr="00FA5A5C" w:rsidRDefault="009B538D" w:rsidP="009B538D">
      <w:pPr>
        <w:jc w:val="both"/>
        <w:rPr>
          <w:sz w:val="28"/>
          <w:szCs w:val="28"/>
        </w:rPr>
      </w:pP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2.1. Главными задачами Педагогического совета являются:</w:t>
      </w:r>
    </w:p>
    <w:p w:rsidR="009B538D" w:rsidRPr="009B538D" w:rsidRDefault="009B538D" w:rsidP="009B538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реализация государственной политики по вопросам образования;</w:t>
      </w:r>
    </w:p>
    <w:p w:rsidR="009B538D" w:rsidRPr="009B538D" w:rsidRDefault="009B538D" w:rsidP="009B538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 xml:space="preserve">ориентация деятельности педагогического коллектива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 xml:space="preserve"> на совершенствование образовательного процесса;</w:t>
      </w:r>
    </w:p>
    <w:p w:rsidR="009B538D" w:rsidRPr="009B538D" w:rsidRDefault="009B538D" w:rsidP="009B538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разработка содержания работы по общей методической теме образовательного учреждения;</w:t>
      </w:r>
    </w:p>
    <w:p w:rsidR="009B538D" w:rsidRPr="009B538D" w:rsidRDefault="009B538D" w:rsidP="009B538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9B538D" w:rsidRPr="009B538D" w:rsidRDefault="009B538D" w:rsidP="009B538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 xml:space="preserve">решение вопросов о приеме, переводе и выпуске обучающихся, освоивших образовательные программы, соответствующие лицензии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>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2.2. Педагогический совет осуществляет следующие функции:</w:t>
      </w:r>
    </w:p>
    <w:p w:rsidR="009B538D" w:rsidRPr="009B538D" w:rsidRDefault="009B538D" w:rsidP="009B538D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lastRenderedPageBreak/>
        <w:t xml:space="preserve">обсуждает и утверждает планы работы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>;</w:t>
      </w:r>
    </w:p>
    <w:p w:rsidR="009B538D" w:rsidRPr="009B538D" w:rsidRDefault="009B538D" w:rsidP="009B538D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 xml:space="preserve">заслушивает информацию и отчеты педагогических работников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 xml:space="preserve">, доклады представителей организаций и учреждений, взаимодействующих с </w:t>
      </w:r>
      <w:r w:rsidR="00726547">
        <w:rPr>
          <w:sz w:val="24"/>
          <w:szCs w:val="24"/>
        </w:rPr>
        <w:t>Филиалом</w:t>
      </w:r>
      <w:r w:rsidRPr="009B538D">
        <w:rPr>
          <w:sz w:val="24"/>
          <w:szCs w:val="24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 xml:space="preserve">, об охране труда, здоровья и жизни обучающихся (воспитанников) и другие вопросы образовательной деятельности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>;</w:t>
      </w:r>
    </w:p>
    <w:p w:rsidR="009B538D" w:rsidRPr="009B538D" w:rsidRDefault="009B538D" w:rsidP="009B538D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9B538D">
        <w:rPr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9B538D" w:rsidRPr="009B538D" w:rsidRDefault="009B538D" w:rsidP="009B538D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 xml:space="preserve">принимает решения об исключении обучающихся из </w:t>
      </w:r>
      <w:r w:rsidR="00726547">
        <w:rPr>
          <w:sz w:val="24"/>
          <w:szCs w:val="24"/>
        </w:rPr>
        <w:t>Филиала</w:t>
      </w:r>
      <w:r w:rsidRPr="009B538D">
        <w:rPr>
          <w:sz w:val="24"/>
          <w:szCs w:val="24"/>
        </w:rPr>
        <w:t xml:space="preserve">, когда иные меры педагогического и дисциплинарного воздействия исчерпаны, в порядке, </w:t>
      </w:r>
      <w:r w:rsidRPr="005A6185">
        <w:rPr>
          <w:sz w:val="24"/>
          <w:szCs w:val="24"/>
        </w:rPr>
        <w:t xml:space="preserve">определенном </w:t>
      </w:r>
      <w:r w:rsidR="005A6185" w:rsidRPr="005A6185">
        <w:rPr>
          <w:sz w:val="24"/>
          <w:szCs w:val="24"/>
        </w:rPr>
        <w:t>Законом РФ «Об образовании в Российской Федерации» в редакции ФЗ от 29.12.12 г.  273 -ФЗ</w:t>
      </w:r>
      <w:r w:rsidRPr="009B538D">
        <w:rPr>
          <w:sz w:val="24"/>
          <w:szCs w:val="24"/>
        </w:rPr>
        <w:t xml:space="preserve"> и </w:t>
      </w:r>
      <w:r w:rsidR="00726547">
        <w:rPr>
          <w:sz w:val="24"/>
          <w:szCs w:val="24"/>
        </w:rPr>
        <w:t>Уставом Школы и Положением о Филиале</w:t>
      </w:r>
      <w:r w:rsidRPr="009B538D">
        <w:rPr>
          <w:sz w:val="24"/>
          <w:szCs w:val="24"/>
        </w:rPr>
        <w:t xml:space="preserve">. </w:t>
      </w:r>
      <w:r w:rsidR="00726547">
        <w:rPr>
          <w:sz w:val="24"/>
          <w:szCs w:val="24"/>
        </w:rPr>
        <w:t>Филиал</w:t>
      </w:r>
      <w:r w:rsidRPr="009B538D">
        <w:rPr>
          <w:sz w:val="24"/>
          <w:szCs w:val="24"/>
        </w:rPr>
        <w:t xml:space="preserve"> при этом своевременно (в трехдневный срок) доводит это решение до сведения управления образовани</w:t>
      </w:r>
      <w:r w:rsidR="00726547">
        <w:rPr>
          <w:sz w:val="24"/>
          <w:szCs w:val="24"/>
        </w:rPr>
        <w:t>я</w:t>
      </w:r>
      <w:r w:rsidRPr="009B538D">
        <w:rPr>
          <w:sz w:val="24"/>
          <w:szCs w:val="24"/>
        </w:rPr>
        <w:t xml:space="preserve"> </w:t>
      </w:r>
      <w:r w:rsidR="00726547">
        <w:rPr>
          <w:sz w:val="24"/>
          <w:szCs w:val="24"/>
        </w:rPr>
        <w:t>администрации МО «</w:t>
      </w:r>
      <w:proofErr w:type="spellStart"/>
      <w:r w:rsidR="00726547">
        <w:rPr>
          <w:sz w:val="24"/>
          <w:szCs w:val="24"/>
        </w:rPr>
        <w:t>Гусевсикий</w:t>
      </w:r>
      <w:proofErr w:type="spellEnd"/>
      <w:r w:rsidR="00726547">
        <w:rPr>
          <w:sz w:val="24"/>
          <w:szCs w:val="24"/>
        </w:rPr>
        <w:t xml:space="preserve"> муниципальный район» </w:t>
      </w:r>
      <w:r w:rsidRPr="009B538D">
        <w:rPr>
          <w:sz w:val="24"/>
          <w:szCs w:val="24"/>
        </w:rPr>
        <w:t>(согласование решения производится в органах местного самоуправления).</w:t>
      </w:r>
    </w:p>
    <w:p w:rsidR="009B538D" w:rsidRPr="00FA5A5C" w:rsidRDefault="009B538D" w:rsidP="009B538D">
      <w:pPr>
        <w:jc w:val="both"/>
        <w:rPr>
          <w:sz w:val="28"/>
          <w:szCs w:val="28"/>
        </w:rPr>
      </w:pPr>
    </w:p>
    <w:p w:rsidR="009B538D" w:rsidRPr="007A1A0B" w:rsidRDefault="009B538D" w:rsidP="009B538D">
      <w:pPr>
        <w:jc w:val="both"/>
        <w:rPr>
          <w:b/>
          <w:sz w:val="28"/>
          <w:szCs w:val="28"/>
        </w:rPr>
      </w:pPr>
      <w:r w:rsidRPr="007A1A0B">
        <w:rPr>
          <w:b/>
          <w:sz w:val="28"/>
          <w:szCs w:val="28"/>
        </w:rPr>
        <w:t>3. Права и ответственность Педагогического совета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3.1. Педагогический совет имеет право:</w:t>
      </w:r>
    </w:p>
    <w:p w:rsidR="009B538D" w:rsidRPr="009B538D" w:rsidRDefault="009B538D" w:rsidP="009B538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B538D" w:rsidRPr="009B538D" w:rsidRDefault="009B538D" w:rsidP="009B538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9B538D" w:rsidRPr="009B538D" w:rsidRDefault="009B538D" w:rsidP="009B538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9B538D" w:rsidRPr="009B538D" w:rsidRDefault="009B538D" w:rsidP="009B538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9B538D">
        <w:rPr>
          <w:sz w:val="24"/>
          <w:szCs w:val="24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9B538D">
        <w:rPr>
          <w:sz w:val="24"/>
          <w:szCs w:val="24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3.2. Педагогический совет ответственен </w:t>
      </w:r>
      <w:proofErr w:type="gramStart"/>
      <w:r w:rsidRPr="000B4422">
        <w:rPr>
          <w:sz w:val="24"/>
          <w:szCs w:val="24"/>
        </w:rPr>
        <w:t>за</w:t>
      </w:r>
      <w:proofErr w:type="gramEnd"/>
      <w:r w:rsidRPr="000B4422">
        <w:rPr>
          <w:sz w:val="24"/>
          <w:szCs w:val="24"/>
        </w:rPr>
        <w:t>:</w:t>
      </w:r>
    </w:p>
    <w:p w:rsidR="009B538D" w:rsidRPr="009B538D" w:rsidRDefault="009B538D" w:rsidP="009B538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выполнение плана работы;</w:t>
      </w:r>
    </w:p>
    <w:p w:rsidR="009B538D" w:rsidRPr="009B538D" w:rsidRDefault="009B538D" w:rsidP="009B538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9B538D" w:rsidRPr="009B538D" w:rsidRDefault="009B538D" w:rsidP="009B538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утверждение образовательных программ, не имеющих экспертного заключения;</w:t>
      </w:r>
    </w:p>
    <w:p w:rsidR="009B538D" w:rsidRPr="009B538D" w:rsidRDefault="009B538D" w:rsidP="009B538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538D">
        <w:rPr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9B538D" w:rsidRPr="007A1A0B" w:rsidRDefault="009B538D" w:rsidP="009B538D">
      <w:pPr>
        <w:jc w:val="both"/>
        <w:rPr>
          <w:b/>
          <w:sz w:val="24"/>
          <w:szCs w:val="24"/>
        </w:rPr>
      </w:pPr>
    </w:p>
    <w:p w:rsidR="009B538D" w:rsidRPr="007A1A0B" w:rsidRDefault="009B538D" w:rsidP="009B538D">
      <w:pPr>
        <w:jc w:val="both"/>
        <w:rPr>
          <w:b/>
          <w:sz w:val="28"/>
          <w:szCs w:val="28"/>
        </w:rPr>
      </w:pPr>
      <w:r w:rsidRPr="007A1A0B">
        <w:rPr>
          <w:b/>
          <w:sz w:val="28"/>
          <w:szCs w:val="28"/>
        </w:rPr>
        <w:t>4. Организация деятельности Педагогического совета</w:t>
      </w:r>
    </w:p>
    <w:p w:rsidR="009B538D" w:rsidRPr="00FA5A5C" w:rsidRDefault="009B538D" w:rsidP="009B538D">
      <w:pPr>
        <w:jc w:val="both"/>
        <w:rPr>
          <w:sz w:val="28"/>
          <w:szCs w:val="28"/>
        </w:rPr>
      </w:pP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lastRenderedPageBreak/>
        <w:t>4.1. Педагогический совет избирает из своего состава секретаря. Секретарь пед</w:t>
      </w:r>
      <w:r w:rsidR="005813D9">
        <w:rPr>
          <w:sz w:val="24"/>
          <w:szCs w:val="24"/>
        </w:rPr>
        <w:t xml:space="preserve">агогического </w:t>
      </w:r>
      <w:r w:rsidRPr="000B4422">
        <w:rPr>
          <w:sz w:val="24"/>
          <w:szCs w:val="24"/>
        </w:rPr>
        <w:t>совета работает на общественных началах.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4.2. Педагогический совет работает по плану, являющемуся составной частью плана работы </w:t>
      </w:r>
      <w:r w:rsidR="005813D9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>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4.4. </w:t>
      </w:r>
      <w:proofErr w:type="gramStart"/>
      <w:r w:rsidRPr="000B4422">
        <w:rPr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0B4422">
        <w:rPr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9B538D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</w:p>
    <w:p w:rsidR="009B538D" w:rsidRDefault="009B538D" w:rsidP="009B538D">
      <w:pPr>
        <w:jc w:val="both"/>
        <w:rPr>
          <w:sz w:val="28"/>
          <w:szCs w:val="28"/>
        </w:rPr>
      </w:pPr>
      <w:r w:rsidRPr="00FA5A5C">
        <w:rPr>
          <w:sz w:val="28"/>
          <w:szCs w:val="28"/>
        </w:rPr>
        <w:t>5</w:t>
      </w:r>
      <w:r w:rsidRPr="007A1A0B">
        <w:rPr>
          <w:b/>
          <w:sz w:val="28"/>
          <w:szCs w:val="28"/>
        </w:rPr>
        <w:t>. Документация Педагогического совета</w:t>
      </w:r>
    </w:p>
    <w:p w:rsidR="009B538D" w:rsidRPr="00FA5A5C" w:rsidRDefault="009B538D" w:rsidP="009B538D">
      <w:pPr>
        <w:jc w:val="both"/>
        <w:rPr>
          <w:sz w:val="28"/>
          <w:szCs w:val="28"/>
        </w:rPr>
      </w:pP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 xml:space="preserve">5.2. Протоколы о переводе </w:t>
      </w:r>
      <w:proofErr w:type="gramStart"/>
      <w:r w:rsidRPr="000B4422">
        <w:rPr>
          <w:sz w:val="24"/>
          <w:szCs w:val="24"/>
        </w:rPr>
        <w:t>обучающихся</w:t>
      </w:r>
      <w:proofErr w:type="gramEnd"/>
      <w:r w:rsidRPr="000B4422">
        <w:rPr>
          <w:sz w:val="24"/>
          <w:szCs w:val="24"/>
        </w:rPr>
        <w:t xml:space="preserve"> в следующий класс, о выпуске оформляются списочным составом и утверждаются приказом </w:t>
      </w:r>
      <w:r w:rsidR="005A6185">
        <w:rPr>
          <w:sz w:val="24"/>
          <w:szCs w:val="24"/>
        </w:rPr>
        <w:t>Филиала</w:t>
      </w:r>
      <w:r w:rsidRPr="000B4422">
        <w:rPr>
          <w:sz w:val="24"/>
          <w:szCs w:val="24"/>
        </w:rPr>
        <w:t>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5.3. Нумерация протоколов ведется от начала учебного года.</w:t>
      </w:r>
    </w:p>
    <w:p w:rsidR="009B538D" w:rsidRPr="000B4422" w:rsidRDefault="009B538D" w:rsidP="009B538D">
      <w:pPr>
        <w:jc w:val="both"/>
        <w:rPr>
          <w:sz w:val="24"/>
          <w:szCs w:val="24"/>
        </w:rPr>
      </w:pPr>
      <w:r w:rsidRPr="000B4422">
        <w:rPr>
          <w:sz w:val="24"/>
          <w:szCs w:val="24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9B538D" w:rsidRPr="000B4422" w:rsidRDefault="00022990" w:rsidP="009B5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9B538D" w:rsidRPr="000B4422">
        <w:rPr>
          <w:sz w:val="24"/>
          <w:szCs w:val="24"/>
        </w:rPr>
        <w:t>Книга протоколов Педагогического совета пронумеровывается постранично, прошнуровывается, скрепляется подписью руководителя и пе</w:t>
      </w:r>
      <w:r w:rsidR="009B538D">
        <w:rPr>
          <w:sz w:val="24"/>
          <w:szCs w:val="24"/>
        </w:rPr>
        <w:t xml:space="preserve">чатью </w:t>
      </w:r>
      <w:r w:rsidR="00841FE2">
        <w:rPr>
          <w:sz w:val="24"/>
          <w:szCs w:val="24"/>
        </w:rPr>
        <w:t>Филиала</w:t>
      </w:r>
      <w:r w:rsidR="009B538D">
        <w:rPr>
          <w:sz w:val="24"/>
          <w:szCs w:val="24"/>
        </w:rPr>
        <w:t>.</w:t>
      </w:r>
    </w:p>
    <w:p w:rsidR="009B538D" w:rsidRPr="007A1A0B" w:rsidRDefault="009B538D" w:rsidP="009B538D">
      <w:pPr>
        <w:pStyle w:val="a3"/>
        <w:spacing w:before="100" w:after="100"/>
        <w:jc w:val="right"/>
        <w:rPr>
          <w:b/>
          <w:szCs w:val="24"/>
        </w:rPr>
      </w:pPr>
      <w:r w:rsidRPr="000B4422">
        <w:rPr>
          <w:szCs w:val="24"/>
        </w:rPr>
        <w:br/>
      </w:r>
    </w:p>
    <w:p w:rsidR="009B538D" w:rsidRDefault="009B538D" w:rsidP="009B538D">
      <w:pPr>
        <w:pStyle w:val="H4"/>
        <w:jc w:val="both"/>
        <w:rPr>
          <w:szCs w:val="24"/>
        </w:rPr>
      </w:pPr>
    </w:p>
    <w:p w:rsidR="00D24006" w:rsidRDefault="00D24006"/>
    <w:sectPr w:rsidR="00D24006" w:rsidSect="00D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167060"/>
    <w:multiLevelType w:val="hybridMultilevel"/>
    <w:tmpl w:val="B5D4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181B"/>
    <w:multiLevelType w:val="hybridMultilevel"/>
    <w:tmpl w:val="175E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5176"/>
    <w:multiLevelType w:val="hybridMultilevel"/>
    <w:tmpl w:val="CA04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55D26"/>
    <w:multiLevelType w:val="hybridMultilevel"/>
    <w:tmpl w:val="96B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538D"/>
    <w:rsid w:val="00022990"/>
    <w:rsid w:val="0035710E"/>
    <w:rsid w:val="003D4014"/>
    <w:rsid w:val="005813D9"/>
    <w:rsid w:val="005A6185"/>
    <w:rsid w:val="00726547"/>
    <w:rsid w:val="00841FE2"/>
    <w:rsid w:val="009B538D"/>
    <w:rsid w:val="00D24006"/>
    <w:rsid w:val="00D7307C"/>
    <w:rsid w:val="00EC0E01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"/>
    <w:basedOn w:val="a"/>
    <w:next w:val="a"/>
    <w:rsid w:val="009B538D"/>
    <w:rPr>
      <w:i/>
      <w:snapToGrid w:val="0"/>
      <w:sz w:val="24"/>
    </w:rPr>
  </w:style>
  <w:style w:type="paragraph" w:customStyle="1" w:styleId="H4">
    <w:name w:val="H4"/>
    <w:basedOn w:val="a"/>
    <w:next w:val="a"/>
    <w:rsid w:val="009B538D"/>
    <w:pPr>
      <w:keepNext/>
      <w:spacing w:before="100" w:after="100"/>
      <w:outlineLvl w:val="4"/>
    </w:pPr>
    <w:rPr>
      <w:b/>
      <w:snapToGrid w:val="0"/>
      <w:sz w:val="24"/>
    </w:rPr>
  </w:style>
  <w:style w:type="paragraph" w:styleId="a4">
    <w:name w:val="List Paragraph"/>
    <w:basedOn w:val="a"/>
    <w:uiPriority w:val="34"/>
    <w:qFormat/>
    <w:rsid w:val="009B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cp:lastPrinted>2014-06-02T14:51:00Z</cp:lastPrinted>
  <dcterms:created xsi:type="dcterms:W3CDTF">2013-03-20T20:21:00Z</dcterms:created>
  <dcterms:modified xsi:type="dcterms:W3CDTF">2014-06-02T14:53:00Z</dcterms:modified>
</cp:coreProperties>
</file>