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BB" w:rsidRDefault="00C33BBB" w:rsidP="00A9007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9245600"/>
            <wp:effectExtent l="19050" t="0" r="3175" b="0"/>
            <wp:docPr id="1" name="Рисунок 0" descr="о нормировании и соотнош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нормировании и соотношении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lastRenderedPageBreak/>
        <w:t>Учреждения с учетом соответствующих санитарно-эпидемиологических правил и нормативов (</w:t>
      </w:r>
      <w:proofErr w:type="spellStart"/>
      <w:r w:rsidRPr="00641F76">
        <w:rPr>
          <w:rFonts w:ascii="Times New Roman" w:hAnsi="Times New Roman"/>
          <w:sz w:val="28"/>
          <w:szCs w:val="28"/>
        </w:rPr>
        <w:t>СанПиН</w:t>
      </w:r>
      <w:proofErr w:type="spellEnd"/>
      <w:r w:rsidRPr="00641F76">
        <w:rPr>
          <w:rFonts w:ascii="Times New Roman" w:hAnsi="Times New Roman"/>
          <w:sz w:val="28"/>
          <w:szCs w:val="28"/>
        </w:rPr>
        <w:t>), утвержденных в установленном порядке.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Выполнение преподавательской работы регулируется расписанием учебных занятий.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641F76">
        <w:rPr>
          <w:rFonts w:ascii="Times New Roman" w:hAnsi="Times New Roman"/>
          <w:sz w:val="28"/>
          <w:szCs w:val="28"/>
        </w:rPr>
        <w:t>Режим рабочего времени учителей 1-х классов определяется с учетом Гигиенических требований к условиям обучения в общеобразовательных учреждениях (</w:t>
      </w:r>
      <w:proofErr w:type="spellStart"/>
      <w:r w:rsidRPr="00641F76">
        <w:rPr>
          <w:rFonts w:ascii="Times New Roman" w:hAnsi="Times New Roman"/>
          <w:sz w:val="28"/>
          <w:szCs w:val="28"/>
        </w:rPr>
        <w:t>СанПиН</w:t>
      </w:r>
      <w:proofErr w:type="spellEnd"/>
      <w:r w:rsidRPr="00641F76">
        <w:rPr>
          <w:rFonts w:ascii="Times New Roman" w:hAnsi="Times New Roman"/>
          <w:sz w:val="28"/>
          <w:szCs w:val="28"/>
        </w:rPr>
        <w:t>), предусматривающих в первые два месяца "ступенчатый" метод наращивания учебной нагрузки, а также динамическую паузу, что не должно отражаться на объеме учебной нагрузки, определение которой производится один раз в год на начало учебного года в соответствии с учебным планом.</w:t>
      </w:r>
      <w:proofErr w:type="gramEnd"/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641F76">
        <w:rPr>
          <w:rFonts w:ascii="Times New Roman" w:hAnsi="Times New Roman"/>
          <w:sz w:val="28"/>
          <w:szCs w:val="28"/>
        </w:rPr>
        <w:t>Режим рабочего времени учителей общеобразовательных учреждений, у которых по не зависящим от них причинам (сокращение количества часов по учебному плану и учебным программам и (или) классов, групп и др.) в течение учебного года учебная нагрузка уменьшается по сравнению с учебной нагрузкой, установленной им на начало учебного года, до конца учебного года определяется количеством часов пропорционально сохраняемой им в порядке, установленном</w:t>
      </w:r>
      <w:proofErr w:type="gramEnd"/>
      <w:r w:rsidRPr="00641F76">
        <w:rPr>
          <w:rFonts w:ascii="Times New Roman" w:hAnsi="Times New Roman"/>
          <w:sz w:val="28"/>
          <w:szCs w:val="28"/>
        </w:rPr>
        <w:t xml:space="preserve"> Правительством Российской Федерации, заработной платы, с учетом времени, необходимого для выполнения педагогической работы.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2.5. Другая часть 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вытекает из их должностных обязанностей, тарифно-квалификационных (квалификационных) характеристик и регулируется графиками и планами работы, в т.ч. планами педагогического работника, и включает:</w:t>
      </w:r>
    </w:p>
    <w:p w:rsidR="00A9007D" w:rsidRPr="00641F76" w:rsidRDefault="00A9007D" w:rsidP="00A900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выполнение обязанностей, связанных с участием в работе педагогического совета, методических объединений и других профессиональных сообществ;</w:t>
      </w:r>
    </w:p>
    <w:p w:rsidR="00A9007D" w:rsidRPr="00641F76" w:rsidRDefault="00A9007D" w:rsidP="00A900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организацию и проведение методической, подготовительной, организационной, консультативной, диагностической и консультативной работы с обучающимися и их родителями (законными представителями), участие в родительских собраниях и иных организационных формах работы с обучающимися и их родителями (законными представителями);</w:t>
      </w:r>
    </w:p>
    <w:p w:rsidR="00A9007D" w:rsidRPr="00641F76" w:rsidRDefault="00A9007D" w:rsidP="00A900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 xml:space="preserve">организацию и проведение работы по ведению мониторинга и другой работы, предусмотренной планами воспитательных, </w:t>
      </w:r>
      <w:proofErr w:type="spellStart"/>
      <w:proofErr w:type="gramStart"/>
      <w:r w:rsidRPr="00641F76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641F76">
        <w:rPr>
          <w:rFonts w:ascii="Times New Roman" w:hAnsi="Times New Roman"/>
          <w:sz w:val="28"/>
          <w:szCs w:val="28"/>
        </w:rPr>
        <w:t>- оздоровительных</w:t>
      </w:r>
      <w:proofErr w:type="gramEnd"/>
      <w:r w:rsidRPr="00641F76">
        <w:rPr>
          <w:rFonts w:ascii="Times New Roman" w:hAnsi="Times New Roman"/>
          <w:sz w:val="28"/>
          <w:szCs w:val="28"/>
        </w:rPr>
        <w:t>, спортивных, творческих и иных мероприятий, проводимых с обучающимися, предусмотренных образовательной программой;</w:t>
      </w:r>
    </w:p>
    <w:p w:rsidR="00A9007D" w:rsidRPr="00641F76" w:rsidRDefault="00A9007D" w:rsidP="00A900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организацию и проведение методической, диагностической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A9007D" w:rsidRPr="00641F76" w:rsidRDefault="00A9007D" w:rsidP="00A900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lastRenderedPageBreak/>
        <w:t>время, затрачиваемое непосредственно на подготовку к работе по обучению и воспитанию учащихся,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A9007D" w:rsidRPr="00641F76" w:rsidRDefault="00A9007D" w:rsidP="00A900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выполнение обязанностей, связанных со своевременным оформлением журнала и ведением документов планирования и диагностики достижения целей педагогической деятельности;</w:t>
      </w:r>
    </w:p>
    <w:p w:rsidR="00A9007D" w:rsidRPr="00641F76" w:rsidRDefault="00A9007D" w:rsidP="00A900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 xml:space="preserve">периодические дежурства в </w:t>
      </w:r>
      <w:r>
        <w:rPr>
          <w:rFonts w:ascii="Times New Roman" w:hAnsi="Times New Roman"/>
          <w:sz w:val="28"/>
          <w:szCs w:val="28"/>
        </w:rPr>
        <w:t>Филиале</w:t>
      </w:r>
      <w:r w:rsidRPr="00641F76">
        <w:rPr>
          <w:rFonts w:ascii="Times New Roman" w:hAnsi="Times New Roman"/>
          <w:sz w:val="28"/>
          <w:szCs w:val="28"/>
        </w:rPr>
        <w:t xml:space="preserve">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учащихся, обеспечения порядка и дисциплины в течение учебного времени, в том числе во время перерывов между занятиями, устанавливаемых для отдыха учащихся различной степени активности, приема ими </w:t>
      </w:r>
      <w:proofErr w:type="spellStart"/>
      <w:r w:rsidRPr="00641F76">
        <w:rPr>
          <w:rFonts w:ascii="Times New Roman" w:hAnsi="Times New Roman"/>
          <w:sz w:val="28"/>
          <w:szCs w:val="28"/>
        </w:rPr>
        <w:t>пищи</w:t>
      </w:r>
      <w:proofErr w:type="gramStart"/>
      <w:r w:rsidRPr="00641F76">
        <w:rPr>
          <w:rFonts w:ascii="Times New Roman" w:hAnsi="Times New Roman"/>
          <w:sz w:val="28"/>
          <w:szCs w:val="28"/>
        </w:rPr>
        <w:t>.П</w:t>
      </w:r>
      <w:proofErr w:type="gramEnd"/>
      <w:r w:rsidRPr="00641F76">
        <w:rPr>
          <w:rFonts w:ascii="Times New Roman" w:hAnsi="Times New Roman"/>
          <w:sz w:val="28"/>
          <w:szCs w:val="28"/>
        </w:rPr>
        <w:t>ри</w:t>
      </w:r>
      <w:proofErr w:type="spellEnd"/>
      <w:r w:rsidRPr="00641F76">
        <w:rPr>
          <w:rFonts w:ascii="Times New Roman" w:hAnsi="Times New Roman"/>
          <w:sz w:val="28"/>
          <w:szCs w:val="28"/>
        </w:rPr>
        <w:t xml:space="preserve"> составлении графика дежурств педагогических работников в </w:t>
      </w:r>
      <w:r>
        <w:rPr>
          <w:rFonts w:ascii="Times New Roman" w:hAnsi="Times New Roman"/>
          <w:sz w:val="28"/>
          <w:szCs w:val="28"/>
        </w:rPr>
        <w:t>Филиале</w:t>
      </w:r>
      <w:r w:rsidRPr="00641F76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641F76">
        <w:rPr>
          <w:rFonts w:ascii="Times New Roman" w:hAnsi="Times New Roman"/>
          <w:sz w:val="28"/>
          <w:szCs w:val="28"/>
        </w:rPr>
        <w:t xml:space="preserve">период проведения учебных занятий, до их начала и после окончания учебных занятий учитываются сменность работы </w:t>
      </w:r>
      <w:r>
        <w:rPr>
          <w:rFonts w:ascii="Times New Roman" w:hAnsi="Times New Roman"/>
          <w:sz w:val="28"/>
          <w:szCs w:val="28"/>
        </w:rPr>
        <w:t>Филиала</w:t>
      </w:r>
      <w:r w:rsidRPr="00641F76">
        <w:rPr>
          <w:rFonts w:ascii="Times New Roman" w:hAnsi="Times New Roman"/>
          <w:sz w:val="28"/>
          <w:szCs w:val="28"/>
        </w:rPr>
        <w:t>,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</w:t>
      </w:r>
      <w:proofErr w:type="gramEnd"/>
      <w:r w:rsidRPr="00641F76">
        <w:rPr>
          <w:rFonts w:ascii="Times New Roman" w:hAnsi="Times New Roman"/>
          <w:sz w:val="28"/>
          <w:szCs w:val="28"/>
        </w:rPr>
        <w:t xml:space="preserve"> В дни работы к дежурству по </w:t>
      </w:r>
      <w:r>
        <w:rPr>
          <w:rFonts w:ascii="Times New Roman" w:hAnsi="Times New Roman"/>
          <w:sz w:val="28"/>
          <w:szCs w:val="28"/>
        </w:rPr>
        <w:t xml:space="preserve">Филиалу </w:t>
      </w:r>
      <w:r w:rsidRPr="00641F76">
        <w:rPr>
          <w:rFonts w:ascii="Times New Roman" w:hAnsi="Times New Roman"/>
          <w:sz w:val="28"/>
          <w:szCs w:val="28"/>
        </w:rPr>
        <w:t>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занятия;</w:t>
      </w:r>
    </w:p>
    <w:p w:rsidR="00A9007D" w:rsidRPr="00641F76" w:rsidRDefault="00A9007D" w:rsidP="00A900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выполнение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(классное руководство, заведование учебными кабинетами и др.).</w:t>
      </w:r>
    </w:p>
    <w:p w:rsidR="00A9007D" w:rsidRPr="00641F76" w:rsidRDefault="00A9007D" w:rsidP="00A900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выполнение дополнительных видов работ, оплачиваемых из стимулирующей части фонда оплаты труда работников образовательной организации согласно Положению об оплате и стимулировании труда работников на основе Дополнительного соглашения к Трудовому договору между педагогическим работником и работодателем.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2.6. Конкретные трудовые (должностные) обязанности педагогических работников определяются их трудовыми договорами и должностными инструкциями.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2.7. Продолжительность рабочего времени педагогических работников устанавливается в количестве 36 часов в неделю при работе на 1,0 ставку. При работе на доли ставок все нормы рабочего времени определяются пропорционально.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lastRenderedPageBreak/>
        <w:t>2.8. Для работников устанавливается 5-ти дневная рабочая неделя согласно локальному акту Учреждения. Для педагогических работников при 5-ти дневной рабочей неделе ориентировочно устанавливается 7-ми часовой рабочий день на норму часов.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3. Режим методического дня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3.1. Дни недели (периоды времени, в течение которых Учреждение осуществляет свою деятельность), свободные для педагогических работников, ведущих преподавательскую работу, от проведения учебных занятий по расписанию, от выполнения иных обязанностей, регулируемых графиками и планами работы, устанавливаются как методические дни педагогического работника.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 xml:space="preserve">3.2. Методический день педагогический работник может использовать </w:t>
      </w:r>
      <w:proofErr w:type="gramStart"/>
      <w:r w:rsidRPr="00641F76">
        <w:rPr>
          <w:rFonts w:ascii="Times New Roman" w:hAnsi="Times New Roman"/>
          <w:sz w:val="28"/>
          <w:szCs w:val="28"/>
        </w:rPr>
        <w:t>для</w:t>
      </w:r>
      <w:proofErr w:type="gramEnd"/>
      <w:r w:rsidRPr="00641F76">
        <w:rPr>
          <w:rFonts w:ascii="Times New Roman" w:hAnsi="Times New Roman"/>
          <w:sz w:val="28"/>
          <w:szCs w:val="28"/>
        </w:rPr>
        <w:t>:</w:t>
      </w:r>
    </w:p>
    <w:p w:rsidR="00A9007D" w:rsidRPr="00641F76" w:rsidRDefault="00A9007D" w:rsidP="00A900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самообразования;</w:t>
      </w:r>
    </w:p>
    <w:p w:rsidR="00A9007D" w:rsidRPr="00641F76" w:rsidRDefault="00A9007D" w:rsidP="00A900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повышения квалификации;</w:t>
      </w:r>
    </w:p>
    <w:p w:rsidR="00A9007D" w:rsidRPr="00641F76" w:rsidRDefault="00A9007D" w:rsidP="00A900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подготовки к аттестации;</w:t>
      </w:r>
    </w:p>
    <w:p w:rsidR="00A9007D" w:rsidRPr="00641F76" w:rsidRDefault="00A9007D" w:rsidP="00A900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подготовки к занятиям;</w:t>
      </w:r>
    </w:p>
    <w:p w:rsidR="00A9007D" w:rsidRPr="00641F76" w:rsidRDefault="00A9007D" w:rsidP="00A900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разработки методических материалов по своему предмету, а также по внеклассной работе;</w:t>
      </w:r>
    </w:p>
    <w:p w:rsidR="00A9007D" w:rsidRPr="00641F76" w:rsidRDefault="00A9007D" w:rsidP="00A900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разработки индивидуальных планов обучающихся;</w:t>
      </w:r>
    </w:p>
    <w:p w:rsidR="00A9007D" w:rsidRPr="00641F76" w:rsidRDefault="00A9007D" w:rsidP="00A900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изучения законодательных актов и нормативных документов по вопросам образования и воспитания;</w:t>
      </w:r>
    </w:p>
    <w:p w:rsidR="00A9007D" w:rsidRPr="00641F76" w:rsidRDefault="00A9007D" w:rsidP="00A900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изучения передового педагогического опыта;</w:t>
      </w:r>
    </w:p>
    <w:p w:rsidR="00A9007D" w:rsidRPr="00641F76" w:rsidRDefault="00A9007D" w:rsidP="00A900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знакомства с новинками научно-педагогической литературы;</w:t>
      </w:r>
    </w:p>
    <w:p w:rsidR="00A9007D" w:rsidRPr="00641F76" w:rsidRDefault="00A9007D" w:rsidP="00A900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посещения библиотеки, лекций специалистов.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3.3. Педагогический работник в методический день обязан:</w:t>
      </w:r>
    </w:p>
    <w:p w:rsidR="00A9007D" w:rsidRPr="00641F76" w:rsidRDefault="00A9007D" w:rsidP="00A900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присутствовать и (или) участвовать в работе профессиональных и общественных мероприятий, обязательных для присутствия указанной категории педагогических работников или конкретного педагогического работника, согласно плану работы школы.</w:t>
      </w:r>
    </w:p>
    <w:p w:rsidR="00A9007D" w:rsidRPr="00641F76" w:rsidRDefault="00A9007D" w:rsidP="00A900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при производственной необходимости заменять болеющих учителей.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4. Нормы трудоемкости и нормы напряженности труда педагогических работников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 xml:space="preserve">4.1. При расчетах объема педагогической работы, планировании и учете труда педагогических работников академический (учебный) час приравнивается к </w:t>
      </w:r>
      <w:proofErr w:type="gramStart"/>
      <w:r w:rsidRPr="00641F76">
        <w:rPr>
          <w:rFonts w:ascii="Times New Roman" w:hAnsi="Times New Roman"/>
          <w:sz w:val="28"/>
          <w:szCs w:val="28"/>
        </w:rPr>
        <w:t>астрономическому</w:t>
      </w:r>
      <w:proofErr w:type="gramEnd"/>
      <w:r w:rsidRPr="00641F76">
        <w:rPr>
          <w:rFonts w:ascii="Times New Roman" w:hAnsi="Times New Roman"/>
          <w:sz w:val="28"/>
          <w:szCs w:val="28"/>
        </w:rPr>
        <w:t>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4.2. Норма учебной работы педагогическим работникам устанавливается в размере 18 часов в неделю на 1 ставку. По заявлению работника и (или) по производственной необходимости педагогическая нагрузка работника может быть определена меньше или больше ставки, но не более 2 ставок.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 xml:space="preserve">4.3. Педагогическая нагрузка педагогического работника (уроки, элективные и факультативные курсы, индивидуальные консультации по предмету, кружки, секции и т.п.) регулируется соответствующими расписаниями. Педагогический работник может отрабатывать свою норму часов не ежедневно, а в течение определенных дней в неделю, при этом концентрация </w:t>
      </w:r>
      <w:r w:rsidRPr="00641F76">
        <w:rPr>
          <w:rFonts w:ascii="Times New Roman" w:hAnsi="Times New Roman"/>
          <w:sz w:val="28"/>
          <w:szCs w:val="28"/>
        </w:rPr>
        <w:lastRenderedPageBreak/>
        <w:t>учебных занятий (норма напряженности (интенсивности) труда) может превышать не только норму продолжительности первой половины рабочего дня, но и норму продолжительности рабочего дня, если это предусмотрено расписанием.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 xml:space="preserve">4.4. На период командировки, болезни, направления на повышение квалификации </w:t>
      </w:r>
      <w:r>
        <w:rPr>
          <w:rFonts w:ascii="Times New Roman" w:hAnsi="Times New Roman"/>
          <w:sz w:val="28"/>
          <w:szCs w:val="28"/>
        </w:rPr>
        <w:t>п</w:t>
      </w:r>
      <w:r w:rsidRPr="00641F76">
        <w:rPr>
          <w:rFonts w:ascii="Times New Roman" w:hAnsi="Times New Roman"/>
          <w:sz w:val="28"/>
          <w:szCs w:val="28"/>
        </w:rPr>
        <w:t xml:space="preserve">едагогический работник освобождается от учебной нагрузки. Установленная ему на этот период учебная нагрузка может выполняться другими педагогическими работниками </w:t>
      </w:r>
      <w:r>
        <w:rPr>
          <w:rFonts w:ascii="Times New Roman" w:hAnsi="Times New Roman"/>
          <w:sz w:val="28"/>
          <w:szCs w:val="28"/>
        </w:rPr>
        <w:t>Филиала</w:t>
      </w:r>
      <w:r w:rsidRPr="00641F76">
        <w:rPr>
          <w:rFonts w:ascii="Times New Roman" w:hAnsi="Times New Roman"/>
          <w:sz w:val="28"/>
          <w:szCs w:val="28"/>
        </w:rPr>
        <w:t xml:space="preserve"> в пределах установленного рабочего дня за счет уменьшения им на этот период объема </w:t>
      </w:r>
      <w:proofErr w:type="spellStart"/>
      <w:r w:rsidRPr="00641F7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641F76">
        <w:rPr>
          <w:rFonts w:ascii="Times New Roman" w:hAnsi="Times New Roman"/>
          <w:sz w:val="28"/>
          <w:szCs w:val="28"/>
        </w:rPr>
        <w:t xml:space="preserve"> работы. 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Работа педагогических работников, временно замещающих отсутствующих педагогических работников, может оплачиваться на условиях почасовой оплаты или на условиях внутреннего совместительства.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 xml:space="preserve">4.5. Норма </w:t>
      </w:r>
      <w:proofErr w:type="spellStart"/>
      <w:r w:rsidRPr="00641F7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641F76">
        <w:rPr>
          <w:rFonts w:ascii="Times New Roman" w:hAnsi="Times New Roman"/>
          <w:sz w:val="28"/>
          <w:szCs w:val="28"/>
        </w:rPr>
        <w:t xml:space="preserve"> работы педагогическим работникам (вторая половина рабочего дня) устанавливается в размере, определяемом как разность между размером максимально возможного фонда рабочего времени и нормой учебной работы педагогического работника.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4.6. Структура рабочего времени второй половины рабочего дня:</w:t>
      </w:r>
    </w:p>
    <w:p w:rsidR="00A9007D" w:rsidRPr="00641F76" w:rsidRDefault="00A9007D" w:rsidP="00A900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учебно-методическая работа;</w:t>
      </w:r>
    </w:p>
    <w:p w:rsidR="00A9007D" w:rsidRPr="00641F76" w:rsidRDefault="00A9007D" w:rsidP="00A900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организационно-методическая работа;</w:t>
      </w:r>
    </w:p>
    <w:p w:rsidR="00A9007D" w:rsidRPr="00641F76" w:rsidRDefault="00A9007D" w:rsidP="00A900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научно-исследовательская работа;</w:t>
      </w:r>
    </w:p>
    <w:p w:rsidR="00A9007D" w:rsidRPr="00641F76" w:rsidRDefault="00A9007D" w:rsidP="00A900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воспитательная работа;</w:t>
      </w:r>
    </w:p>
    <w:p w:rsidR="00A9007D" w:rsidRPr="00641F76" w:rsidRDefault="00A9007D" w:rsidP="00A900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повышение квалификации.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 xml:space="preserve">4.7. Распределение объема учебной и </w:t>
      </w:r>
      <w:proofErr w:type="spellStart"/>
      <w:r w:rsidRPr="00641F7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641F76">
        <w:rPr>
          <w:rFonts w:ascii="Times New Roman" w:hAnsi="Times New Roman"/>
          <w:sz w:val="28"/>
          <w:szCs w:val="28"/>
        </w:rPr>
        <w:t xml:space="preserve"> нагрузки производится исходя из наиболее оптимального использования потенциальных возможностей каждого из педагогических работников и обеспечения взаимозаменяемости при преподавании.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4.8. Структура рабочего времени второй половины рабочего дня, а также соотношение первой и второй половины рабочего дня согласовывается с заместителями директора по воспитательной и учебно-воспитательной работе и утверждается директором учреждения.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 xml:space="preserve">5. Режим рабочего времени работников </w:t>
      </w:r>
      <w:r>
        <w:rPr>
          <w:rFonts w:ascii="Times New Roman" w:hAnsi="Times New Roman"/>
          <w:sz w:val="28"/>
          <w:szCs w:val="28"/>
        </w:rPr>
        <w:t>Филиала</w:t>
      </w:r>
      <w:r w:rsidRPr="00641F76">
        <w:rPr>
          <w:rFonts w:ascii="Times New Roman" w:hAnsi="Times New Roman"/>
          <w:sz w:val="28"/>
          <w:szCs w:val="28"/>
        </w:rPr>
        <w:t xml:space="preserve"> в каникулярный период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 xml:space="preserve">5.1. Периоды осенних, зимних, весенних и летних каникул, установленных для учащихся </w:t>
      </w:r>
      <w:r>
        <w:rPr>
          <w:rFonts w:ascii="Times New Roman" w:hAnsi="Times New Roman"/>
          <w:sz w:val="28"/>
          <w:szCs w:val="28"/>
        </w:rPr>
        <w:t>Филиала</w:t>
      </w:r>
      <w:r w:rsidRPr="00641F76">
        <w:rPr>
          <w:rFonts w:ascii="Times New Roman" w:hAnsi="Times New Roman"/>
          <w:sz w:val="28"/>
          <w:szCs w:val="28"/>
        </w:rPr>
        <w:t xml:space="preserve"> и не совпадающие с ежегодными оплачиваемыми основными и дополнительными отпусками работников (далее - каникулярный период), являются для них рабочим временем.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641F76">
        <w:rPr>
          <w:rFonts w:ascii="Times New Roman" w:hAnsi="Times New Roman"/>
          <w:sz w:val="28"/>
          <w:szCs w:val="28"/>
        </w:rPr>
        <w:t>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работы), определенной им до начала каникул, и времени, необходимого для выполнения работ, предусмотренных пунктом 2.3 настоящего Положения, с сохранением заработной платы в установленном порядке.</w:t>
      </w:r>
      <w:proofErr w:type="gramEnd"/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lastRenderedPageBreak/>
        <w:t>5.3.Учителя, осуществляющие индивидуальное обучение на дому детей в соответствии с медицинским заключением, в каникулярный период привлекаются к педагогической (методической, организационной) работе с учетом количества часов индивидуального обучения таких детей, установленного им до начала каникул.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5.4. Режим рабочего времени педагогических работников, принятых на работу во время летних каникул учащихся определяется в пределах нормы часов преподавательской (педагогической)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5.5. Режим рабочего времени всех работников в каникулярный период регулируется графиками работ с указанием их характера.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 xml:space="preserve">6. Режим рабочего времени работников </w:t>
      </w:r>
      <w:r>
        <w:rPr>
          <w:rFonts w:ascii="Times New Roman" w:hAnsi="Times New Roman"/>
          <w:sz w:val="28"/>
          <w:szCs w:val="28"/>
        </w:rPr>
        <w:t>Филиала</w:t>
      </w:r>
      <w:r w:rsidRPr="00641F76">
        <w:rPr>
          <w:rFonts w:ascii="Times New Roman" w:hAnsi="Times New Roman"/>
          <w:sz w:val="28"/>
          <w:szCs w:val="28"/>
        </w:rPr>
        <w:t xml:space="preserve"> в период отмены для учащихся учебных занятий (образовательного процесса) по санитарно-эпидемиологическим, климатическим и другим основаниям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 xml:space="preserve">6.1. Периоды отмены учебных занятий (образовательного процесса) для учащихся по санитарно-эпидемиологическим, климатическим и другим основаниям являются рабочим временем педагогических и других работников </w:t>
      </w:r>
      <w:r>
        <w:rPr>
          <w:rFonts w:ascii="Times New Roman" w:hAnsi="Times New Roman"/>
          <w:sz w:val="28"/>
          <w:szCs w:val="28"/>
        </w:rPr>
        <w:t>Филиала</w:t>
      </w:r>
      <w:r w:rsidRPr="00641F76">
        <w:rPr>
          <w:rFonts w:ascii="Times New Roman" w:hAnsi="Times New Roman"/>
          <w:sz w:val="28"/>
          <w:szCs w:val="28"/>
        </w:rPr>
        <w:t>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 xml:space="preserve">6.2. В периоды отмены учебных занятий (образовательного процесса) в отдельных классах (группах) либо в целом по </w:t>
      </w:r>
      <w:r>
        <w:rPr>
          <w:rFonts w:ascii="Times New Roman" w:hAnsi="Times New Roman"/>
          <w:sz w:val="28"/>
          <w:szCs w:val="28"/>
        </w:rPr>
        <w:t>Филиалу</w:t>
      </w:r>
      <w:r w:rsidRPr="00641F76">
        <w:rPr>
          <w:rFonts w:ascii="Times New Roman" w:hAnsi="Times New Roman"/>
          <w:sz w:val="28"/>
          <w:szCs w:val="28"/>
        </w:rPr>
        <w:t xml:space="preserve"> по санитарно-эпидемиологическим, климатическим и другим основаниям педагогические работники привлекаются к учебно-воспитательной, методической, организационной работе в порядке и на условиях, предусмотренных в разделе V настоящего Положения.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7. Режим рабочего времени работников организующих летний оздоровительный отдых в образовательном учреждении.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7.1. Режим рабочего времени педагогических работников, привлекаемых в период, не совпадающий с ежегодным оплачиваемым отпуском, на срок не более одного месяца, в оздоровительные, образовательные и трудовые лагеря с дневным пребыванием детей, создаваемые в каникулярный период на базе Учреждения и других образовательных учреждений, определяется в порядке, предусмотренном разделом 4 настоящего Положения.</w:t>
      </w:r>
    </w:p>
    <w:p w:rsidR="00A9007D" w:rsidRPr="00641F76" w:rsidRDefault="00A9007D" w:rsidP="00A9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76">
        <w:rPr>
          <w:rFonts w:ascii="Times New Roman" w:hAnsi="Times New Roman"/>
          <w:sz w:val="28"/>
          <w:szCs w:val="28"/>
        </w:rPr>
        <w:t>7.2. Привлечение педагогических работников в каникулярный период, не совпадающий с их ежегодным оплачиваемым отпуском, к работе в оздоровительные, образовательные и трудовые лагеря с дневным пребыванием детей может иметь место только с согласия работников.</w:t>
      </w:r>
    </w:p>
    <w:p w:rsidR="00C672AD" w:rsidRDefault="00C672AD"/>
    <w:sectPr w:rsidR="00C672AD" w:rsidSect="00C6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EF1"/>
    <w:multiLevelType w:val="hybridMultilevel"/>
    <w:tmpl w:val="382AF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B375C"/>
    <w:multiLevelType w:val="hybridMultilevel"/>
    <w:tmpl w:val="E8A0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B3E69"/>
    <w:multiLevelType w:val="hybridMultilevel"/>
    <w:tmpl w:val="E7461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00FDC"/>
    <w:multiLevelType w:val="hybridMultilevel"/>
    <w:tmpl w:val="9BB2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A028F"/>
    <w:multiLevelType w:val="hybridMultilevel"/>
    <w:tmpl w:val="A656A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A0A75"/>
    <w:multiLevelType w:val="hybridMultilevel"/>
    <w:tmpl w:val="54A0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9007D"/>
    <w:rsid w:val="009C3C16"/>
    <w:rsid w:val="00A9007D"/>
    <w:rsid w:val="00AD4F5E"/>
    <w:rsid w:val="00C33BBB"/>
    <w:rsid w:val="00C672AD"/>
    <w:rsid w:val="00E93C63"/>
    <w:rsid w:val="00F7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B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МСОШ-3</Company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Виктор</cp:lastModifiedBy>
  <cp:revision>4</cp:revision>
  <cp:lastPrinted>2015-03-23T08:42:00Z</cp:lastPrinted>
  <dcterms:created xsi:type="dcterms:W3CDTF">2015-03-23T08:25:00Z</dcterms:created>
  <dcterms:modified xsi:type="dcterms:W3CDTF">2015-03-23T13:52:00Z</dcterms:modified>
</cp:coreProperties>
</file>